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ind w:left="-709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-38099</wp:posOffset>
                </wp:positionV>
                <wp:extent cx="6302375" cy="847725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99575" y="3360900"/>
                          <a:ext cx="629285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u w:val="single"/>
                                <w:vertAlign w:val="baseline"/>
                              </w:rPr>
                              <w:t xml:space="preserve">ŠĪ INFORMĀCIJA IR KONFIDENCIĀLA! Anketā paustā informācija ir nepieciešama nometnes organizatoriem, lai nodrošinātu veiksmīgu nometnes norisi. Pēc pasākuma anketa tiks iznīcināta.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(līdz 18 gadu vecumam , aizpildīt tikai vecākiem vai aizbildņiem).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  <w:t xml:space="preserve">APTAUJAS LAPA –biedrības “Latvijas Skautu un gaidu centrālā organizācija” , rīkotajā nometnē “BALTAIS VILKS”,2023. gada 06.-08. janvārī, Ložmetējkalnā, Valgundes pag., Jelgavas raj.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Nunito Sans" w:cs="Nunito Sans" w:eastAsia="Nunito Sans" w:hAnsi="Nunito Sa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-482599</wp:posOffset>
                </wp:positionH>
                <wp:positionV relativeFrom="paragraph">
                  <wp:posOffset>-38099</wp:posOffset>
                </wp:positionV>
                <wp:extent cx="6302375" cy="847725"/>
                <wp:effectExtent b="0" l="0" r="0" t="0"/>
                <wp:wrapNone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02375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Style w:val="Title"/>
        <w:ind w:left="-709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-709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left="-709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left="-709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214"/>
        </w:tabs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Dalībnieka vārds, uzvārds: </w:t>
      </w:r>
      <w:r w:rsidDel="00000000" w:rsidR="00000000" w:rsidRPr="00000000">
        <w:rPr>
          <w:rFonts w:ascii="Nunito Sans" w:cs="Nunito Sans" w:eastAsia="Nunito Sans" w:hAnsi="Nuni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right" w:pos="9214"/>
        </w:tabs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214"/>
        </w:tabs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Dzimšanas datums (dd.mm.gggg.): </w:t>
      </w:r>
      <w:r w:rsidDel="00000000" w:rsidR="00000000" w:rsidRPr="00000000">
        <w:rPr>
          <w:rFonts w:ascii="Nunito Sans" w:cs="Nunito Sans" w:eastAsia="Nunito Sans" w:hAnsi="Nuni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right" w:pos="6804"/>
          <w:tab w:val="right" w:pos="9214"/>
        </w:tabs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9214"/>
        </w:tabs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Mācību iestāde un klase: </w:t>
      </w:r>
      <w:r w:rsidDel="00000000" w:rsidR="00000000" w:rsidRPr="00000000">
        <w:rPr>
          <w:rFonts w:ascii="Nunito Sans" w:cs="Nunito Sans" w:eastAsia="Nunito Sans" w:hAnsi="Nuni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C">
      <w:pPr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1"/>
        <w:numPr>
          <w:ilvl w:val="0"/>
          <w:numId w:val="1"/>
        </w:numPr>
        <w:ind w:left="-450" w:right="26" w:hanging="360"/>
        <w:rPr>
          <w:rFonts w:ascii="Nunito Sans" w:cs="Nunito Sans" w:eastAsia="Nunito Sans" w:hAnsi="Nunito Sans"/>
          <w:sz w:val="20"/>
          <w:szCs w:val="20"/>
        </w:rPr>
      </w:pPr>
      <w:r w:rsidDel="00000000" w:rsidR="00000000" w:rsidRPr="00000000">
        <w:rPr>
          <w:rFonts w:ascii="Nunito Sans" w:cs="Nunito Sans" w:eastAsia="Nunito Sans" w:hAnsi="Nunito Sans"/>
          <w:sz w:val="20"/>
          <w:szCs w:val="20"/>
          <w:rtl w:val="0"/>
        </w:rPr>
        <w:t xml:space="preserve">Dalībnieka deklarētā un faktiskā dzīvesvietas adrese, dalībnieka kontakttālrunis/ Pilngadīgiem dalībniekiem darba vieta, ieņemamais amats</w:t>
      </w:r>
    </w:p>
    <w:p w:rsidR="00000000" w:rsidDel="00000000" w:rsidP="00000000" w:rsidRDefault="00000000" w:rsidRPr="00000000" w14:paraId="0000000E">
      <w:pPr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right" w:pos="9214"/>
        </w:tabs>
        <w:ind w:left="-426" w:right="26" w:firstLine="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ab/>
      </w:r>
    </w:p>
    <w:p w:rsidR="00000000" w:rsidDel="00000000" w:rsidP="00000000" w:rsidRDefault="00000000" w:rsidRPr="00000000" w14:paraId="00000010">
      <w:pPr>
        <w:ind w:right="26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Kontakttālruņi (vecāki, tuvinieki). Minēt vārdu, uzvārdu, radniecības saiti. </w:t>
      </w:r>
    </w:p>
    <w:p w:rsidR="00000000" w:rsidDel="00000000" w:rsidP="00000000" w:rsidRDefault="00000000" w:rsidRPr="00000000" w14:paraId="00000012">
      <w:pPr>
        <w:tabs>
          <w:tab w:val="right" w:pos="5954"/>
        </w:tabs>
        <w:ind w:left="-810" w:right="26" w:firstLine="360"/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ab/>
      </w: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, </w:t>
        <w:tab/>
        <w:t xml:space="preserve">tālr.nr.:</w:t>
      </w:r>
    </w:p>
    <w:p w:rsidR="00000000" w:rsidDel="00000000" w:rsidP="00000000" w:rsidRDefault="00000000" w:rsidRPr="00000000" w14:paraId="00000013">
      <w:pPr>
        <w:tabs>
          <w:tab w:val="right" w:pos="5954"/>
        </w:tabs>
        <w:ind w:left="-810" w:right="26" w:firstLine="360"/>
        <w:rPr>
          <w:rFonts w:ascii="Nunito Sans" w:cs="Nunito Sans" w:eastAsia="Nunito Sans" w:hAnsi="Nunito Sans"/>
          <w:b w:val="1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 xml:space="preserve">………………………………………………..</w:t>
      </w:r>
    </w:p>
    <w:p w:rsidR="00000000" w:rsidDel="00000000" w:rsidP="00000000" w:rsidRDefault="00000000" w:rsidRPr="00000000" w14:paraId="00000014">
      <w:pPr>
        <w:tabs>
          <w:tab w:val="right" w:pos="5954"/>
        </w:tabs>
        <w:ind w:left="-810" w:right="26" w:firstLine="360"/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(v.,uzv., radn.saite)</w:t>
      </w:r>
    </w:p>
    <w:p w:rsidR="00000000" w:rsidDel="00000000" w:rsidP="00000000" w:rsidRDefault="00000000" w:rsidRPr="00000000" w14:paraId="00000015">
      <w:pPr>
        <w:tabs>
          <w:tab w:val="right" w:pos="5954"/>
        </w:tabs>
        <w:ind w:left="-810" w:right="26" w:firstLine="36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Vai dalībniekam ir kādas veselības problēmas (alerģijas, astma, sirds slimības, u.tmldz.,) vai ir bijušas traumas, hroniskas slimības, epilepsija u.tmldz.? Lūdzu, miniet visu, ar ko vadītājiem būtu jārēķinās.</w:t>
      </w:r>
    </w:p>
    <w:p w:rsidR="00000000" w:rsidDel="00000000" w:rsidP="00000000" w:rsidRDefault="00000000" w:rsidRPr="00000000" w14:paraId="00000017">
      <w:pPr>
        <w:ind w:left="-810" w:right="26" w:firstLine="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Fonts w:ascii="Nunito Sans" w:cs="Nunito Sans" w:eastAsia="Nunito Sans" w:hAnsi="Nunito Sans"/>
          <w:color w:val="000000"/>
          <w:rtl w:val="0"/>
        </w:rPr>
        <w:tab/>
      </w:r>
    </w:p>
    <w:p w:rsidR="00000000" w:rsidDel="00000000" w:rsidP="00000000" w:rsidRDefault="00000000" w:rsidRPr="00000000" w14:paraId="00000019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Fonts w:ascii="Nunito Sans" w:cs="Nunito Sans" w:eastAsia="Nunito Sans" w:hAnsi="Nunito Sans"/>
          <w:color w:val="000000"/>
          <w:rtl w:val="0"/>
        </w:rPr>
        <w:tab/>
      </w:r>
    </w:p>
    <w:p w:rsidR="00000000" w:rsidDel="00000000" w:rsidP="00000000" w:rsidRDefault="00000000" w:rsidRPr="00000000" w14:paraId="0000001B">
      <w:pPr>
        <w:ind w:right="26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400.99999999999994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Vai dalībnieks lieto kādus īpašus medicīniskus preparātus? (Uzrādīt nosaukumu un lietošanas kārtību, nodrošināt klātesamību.) </w:t>
      </w:r>
    </w:p>
    <w:p w:rsidR="00000000" w:rsidDel="00000000" w:rsidP="00000000" w:rsidRDefault="00000000" w:rsidRPr="00000000" w14:paraId="0000001D">
      <w:pPr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Fonts w:ascii="Nunito Sans" w:cs="Nunito Sans" w:eastAsia="Nunito Sans" w:hAnsi="Nunito Sans"/>
          <w:color w:val="000000"/>
          <w:rtl w:val="0"/>
        </w:rPr>
        <w:tab/>
      </w:r>
    </w:p>
    <w:p w:rsidR="00000000" w:rsidDel="00000000" w:rsidP="00000000" w:rsidRDefault="00000000" w:rsidRPr="00000000" w14:paraId="0000001F">
      <w:pPr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Vai dalībniekam ir kādas īpašas rakstura iezīmes un psiholoģiskās īpatnības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firstLine="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(histērijas lēkmes, bailes, liela emocionalitāte, nervozitāte u.tml.), par ko vajadzētu zināt nometnes organizatoriem? Lūdzu miniet, ja bērns šobrīd veic kādu psiholoģisku terapiju (vai nesen ir veicis)!</w:t>
      </w:r>
    </w:p>
    <w:p w:rsidR="00000000" w:rsidDel="00000000" w:rsidP="00000000" w:rsidRDefault="00000000" w:rsidRPr="00000000" w14:paraId="00000022">
      <w:pPr>
        <w:ind w:right="26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Fonts w:ascii="Nunito Sans" w:cs="Nunito Sans" w:eastAsia="Nunito Sans" w:hAnsi="Nunito Sans"/>
          <w:color w:val="000000"/>
          <w:rtl w:val="0"/>
        </w:rPr>
        <w:tab/>
      </w:r>
    </w:p>
    <w:p w:rsidR="00000000" w:rsidDel="00000000" w:rsidP="00000000" w:rsidRDefault="00000000" w:rsidRPr="00000000" w14:paraId="00000024">
      <w:pPr>
        <w:pStyle w:val="Heading2"/>
        <w:ind w:left="-810" w:right="26" w:firstLine="0"/>
        <w:rPr>
          <w:rFonts w:ascii="Nunito Sans" w:cs="Nunito Sans" w:eastAsia="Nunito Sans" w:hAnsi="Nunito Sans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2"/>
        <w:numPr>
          <w:ilvl w:val="0"/>
          <w:numId w:val="1"/>
        </w:numPr>
        <w:ind w:left="-450" w:right="26" w:hanging="360"/>
        <w:rPr>
          <w:rFonts w:ascii="Nunito Sans" w:cs="Nunito Sans" w:eastAsia="Nunito Sans" w:hAnsi="Nunito Sans"/>
          <w:sz w:val="20"/>
          <w:szCs w:val="20"/>
        </w:rPr>
      </w:pPr>
      <w:r w:rsidDel="00000000" w:rsidR="00000000" w:rsidRPr="00000000">
        <w:rPr>
          <w:rFonts w:ascii="Nunito Sans" w:cs="Nunito Sans" w:eastAsia="Nunito Sans" w:hAnsi="Nunito Sans"/>
          <w:b w:val="0"/>
          <w:sz w:val="20"/>
          <w:szCs w:val="20"/>
          <w:rtl w:val="0"/>
        </w:rPr>
        <w:t xml:space="preserve">Vai dalībniekam nepieciešama kāda īpaša diēta? (Lūgums laicīgi par to informēt pasākuma organizatorus!)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left="-810" w:right="26" w:firstLine="0"/>
        <w:rPr>
          <w:rFonts w:ascii="Nunito Sans" w:cs="Nunito Sans" w:eastAsia="Nunito Sans" w:hAnsi="Nunito Sans"/>
          <w:b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right" w:pos="9214"/>
        </w:tabs>
        <w:ind w:left="-810" w:right="26" w:firstLine="360"/>
        <w:rPr>
          <w:rFonts w:ascii="Nunito Sans" w:cs="Nunito Sans" w:eastAsia="Nunito Sans" w:hAnsi="Nunito Sans"/>
          <w:color w:val="000000"/>
        </w:rPr>
      </w:pPr>
      <w:r w:rsidDel="00000000" w:rsidR="00000000" w:rsidRPr="00000000">
        <w:rPr>
          <w:rFonts w:ascii="Nunito Sans" w:cs="Nunito Sans" w:eastAsia="Nunito Sans" w:hAnsi="Nunito Sans"/>
          <w:color w:val="000000"/>
          <w:rtl w:val="0"/>
        </w:rPr>
        <w:tab/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Vēlamā rīcība, ja dalībniekam piesūcas ērce, izvēli atzīmēt ar X:</w:t>
      </w:r>
    </w:p>
    <w:p w:rsidR="00000000" w:rsidDel="00000000" w:rsidP="00000000" w:rsidRDefault="00000000" w:rsidRPr="00000000" w14:paraId="00000029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Lūdzu, to saudzīgi izņemt un sadedzināt.</w:t>
      </w:r>
    </w:p>
    <w:p w:rsidR="00000000" w:rsidDel="00000000" w:rsidP="00000000" w:rsidRDefault="00000000" w:rsidRPr="00000000" w14:paraId="0000002A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Lūdzu, to saudzīgi izņemt un uzglabāt pārbaudei.</w:t>
      </w:r>
    </w:p>
    <w:p w:rsidR="00000000" w:rsidDel="00000000" w:rsidP="00000000" w:rsidRDefault="00000000" w:rsidRPr="00000000" w14:paraId="0000002B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Lūdzu,  par šo gadījmu paziņot vecākiem!</w:t>
      </w:r>
    </w:p>
    <w:p w:rsidR="00000000" w:rsidDel="00000000" w:rsidP="00000000" w:rsidRDefault="00000000" w:rsidRPr="00000000" w14:paraId="0000002C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450" w:right="26" w:hanging="360"/>
        <w:jc w:val="left"/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bookmarkStart w:colFirst="0" w:colLast="0" w:name="_heading=h.30j0zll" w:id="0"/>
      <w:bookmarkEnd w:id="0"/>
      <w:r w:rsidDel="00000000" w:rsidR="00000000" w:rsidRPr="00000000">
        <w:rPr>
          <w:rFonts w:ascii="Nunito Sans" w:cs="Nunito Sans" w:eastAsia="Nunito Sans" w:hAnsi="Nunito Sans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Apliecinu, ka:</w:t>
      </w:r>
    </w:p>
    <w:p w:rsidR="00000000" w:rsidDel="00000000" w:rsidP="00000000" w:rsidRDefault="00000000" w:rsidRPr="00000000" w14:paraId="0000002E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Sniegtā informācija ir patiesa.</w:t>
      </w:r>
    </w:p>
    <w:p w:rsidR="00000000" w:rsidDel="00000000" w:rsidP="00000000" w:rsidRDefault="00000000" w:rsidRPr="00000000" w14:paraId="0000002F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Esmu </w:t>
      </w:r>
      <w:r w:rsidDel="00000000" w:rsidR="00000000" w:rsidRPr="00000000">
        <w:rPr>
          <w:rFonts w:ascii="Nunito Sans" w:cs="Nunito Sans" w:eastAsia="Nunito Sans" w:hAnsi="Nunito Sans"/>
          <w:color w:val="000000"/>
          <w:sz w:val="18"/>
          <w:szCs w:val="18"/>
          <w:rtl w:val="0"/>
        </w:rPr>
        <w:t xml:space="preserve">informēts, ka LSGCO vajadzībām nometnes laikā tiks fotografēts un filmēts un iegūtie materiāli tiks izmantoti LSGCO publicitātei  - skautisma un gaidisma popularizēšanai, un tiks saglabāti nenoteiktu laiku.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right="26" w:hanging="425"/>
        <w:rPr>
          <w:rFonts w:ascii="Nunito Sans" w:cs="Nunito Sans" w:eastAsia="Nunito Sans" w:hAnsi="Nunito Sans"/>
          <w:sz w:val="18"/>
          <w:szCs w:val="18"/>
        </w:rPr>
      </w:pPr>
      <w:sdt>
        <w:sdtPr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18"/>
              <w:szCs w:val="18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Nunito Sans" w:cs="Nunito Sans" w:eastAsia="Nunito Sans" w:hAnsi="Nunito Sans"/>
          <w:sz w:val="18"/>
          <w:szCs w:val="18"/>
          <w:rtl w:val="0"/>
        </w:rPr>
        <w:tab/>
        <w:t xml:space="preserve">Dalībnieks nav inficēts ar COVID19 vīrusu, nav bijis kontaktā ar COVID19 inficētiem un/vai nav nesen atgriezies no ceļojuma ārzemēs, un ir derīgs COVID19 sertifikāts. </w:t>
      </w:r>
    </w:p>
    <w:p w:rsidR="00000000" w:rsidDel="00000000" w:rsidP="00000000" w:rsidRDefault="00000000" w:rsidRPr="00000000" w14:paraId="00000031">
      <w:pPr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ind w:left="-810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rtl w:val="0"/>
        </w:rPr>
        <w:t xml:space="preserve">Jūsu vārds, uzvārds _________________________________ paraksts__________________   Datums ____________</w:t>
      </w:r>
    </w:p>
    <w:p w:rsidR="00000000" w:rsidDel="00000000" w:rsidP="00000000" w:rsidRDefault="00000000" w:rsidRPr="00000000" w14:paraId="00000034">
      <w:pPr>
        <w:tabs>
          <w:tab w:val="right" w:pos="3544"/>
          <w:tab w:val="right" w:pos="9072"/>
        </w:tabs>
        <w:ind w:left="-426" w:right="26" w:firstLine="0"/>
        <w:rPr>
          <w:rFonts w:ascii="Nunito Sans" w:cs="Nunito Sans" w:eastAsia="Nunito Sans" w:hAnsi="Nunito Sans"/>
        </w:rPr>
      </w:pPr>
      <w:r w:rsidDel="00000000" w:rsidR="00000000" w:rsidRPr="00000000">
        <w:rPr>
          <w:rFonts w:ascii="Nunito Sans" w:cs="Nunito Sans" w:eastAsia="Nunito Sans" w:hAnsi="Nunito Sans"/>
          <w:b w:val="1"/>
          <w:rtl w:val="0"/>
        </w:rPr>
        <w:tab/>
      </w:r>
      <w:r w:rsidDel="00000000" w:rsidR="00000000" w:rsidRPr="00000000">
        <w:rPr>
          <w:rtl w:val="0"/>
        </w:rPr>
      </w:r>
    </w:p>
    <w:sectPr>
      <w:pgSz w:h="16838" w:w="11906" w:orient="portrait"/>
      <w:pgMar w:bottom="450" w:top="568" w:left="1800" w:right="746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Arial Unicode MS"/>
  <w:font w:name="Tahoma">
    <w:embedRegular w:fontKey="{00000000-0000-0000-0000-000000000000}" r:id="rId1" w:subsetted="0"/>
    <w:embedBold w:fontKey="{00000000-0000-0000-0000-000000000000}" r:id="rId2" w:subsetted="0"/>
  </w:font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unito Sa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-45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70" w:hanging="360"/>
      </w:pPr>
      <w:rPr/>
    </w:lvl>
    <w:lvl w:ilvl="2">
      <w:start w:val="1"/>
      <w:numFmt w:val="lowerRoman"/>
      <w:lvlText w:val="%3."/>
      <w:lvlJc w:val="right"/>
      <w:pPr>
        <w:ind w:left="990" w:hanging="180"/>
      </w:pPr>
      <w:rPr/>
    </w:lvl>
    <w:lvl w:ilvl="3">
      <w:start w:val="1"/>
      <w:numFmt w:val="decimal"/>
      <w:lvlText w:val="%4."/>
      <w:lvlJc w:val="left"/>
      <w:pPr>
        <w:ind w:left="1710" w:hanging="360"/>
      </w:pPr>
      <w:rPr/>
    </w:lvl>
    <w:lvl w:ilvl="4">
      <w:start w:val="1"/>
      <w:numFmt w:val="lowerLetter"/>
      <w:lvlText w:val="%5."/>
      <w:lvlJc w:val="left"/>
      <w:pPr>
        <w:ind w:left="2430" w:hanging="360"/>
      </w:pPr>
      <w:rPr/>
    </w:lvl>
    <w:lvl w:ilvl="5">
      <w:start w:val="1"/>
      <w:numFmt w:val="lowerRoman"/>
      <w:lvlText w:val="%6."/>
      <w:lvlJc w:val="right"/>
      <w:pPr>
        <w:ind w:left="3150" w:hanging="180"/>
      </w:pPr>
      <w:rPr/>
    </w:lvl>
    <w:lvl w:ilvl="6">
      <w:start w:val="1"/>
      <w:numFmt w:val="decimal"/>
      <w:lvlText w:val="%7."/>
      <w:lvlJc w:val="left"/>
      <w:pPr>
        <w:ind w:left="3870" w:hanging="360"/>
      </w:pPr>
      <w:rPr/>
    </w:lvl>
    <w:lvl w:ilvl="7">
      <w:start w:val="1"/>
      <w:numFmt w:val="lowerLetter"/>
      <w:lvlText w:val="%8."/>
      <w:lvlJc w:val="left"/>
      <w:pPr>
        <w:ind w:left="4590" w:hanging="360"/>
      </w:pPr>
      <w:rPr/>
    </w:lvl>
    <w:lvl w:ilvl="8">
      <w:start w:val="1"/>
      <w:numFmt w:val="lowerRoman"/>
      <w:lvlText w:val="%9."/>
      <w:lvlJc w:val="right"/>
      <w:pPr>
        <w:ind w:left="531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lv-LV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</w:pPr>
    <w:rPr>
      <w:rFonts w:ascii="Tahoma" w:cs="Tahoma" w:eastAsia="Tahoma" w:hAnsi="Tahoma"/>
      <w:sz w:val="24"/>
      <w:szCs w:val="24"/>
    </w:rPr>
  </w:style>
  <w:style w:type="paragraph" w:styleId="Heading2">
    <w:name w:val="heading 2"/>
    <w:basedOn w:val="Normal"/>
    <w:next w:val="Normal"/>
    <w:pPr>
      <w:keepNext w:val="1"/>
    </w:pPr>
    <w:rPr>
      <w:rFonts w:ascii="Tahoma" w:cs="Tahoma" w:eastAsia="Tahoma" w:hAnsi="Tahoma"/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jc w:val="right"/>
    </w:pPr>
    <w:rPr>
      <w:rFonts w:ascii="Tahoma" w:cs="Tahoma" w:eastAsia="Tahoma" w:hAnsi="Tahoma"/>
      <w:sz w:val="24"/>
      <w:szCs w:val="24"/>
      <w:u w:val="single"/>
    </w:rPr>
  </w:style>
  <w:style w:type="paragraph" w:styleId="Heading4">
    <w:name w:val="heading 4"/>
    <w:basedOn w:val="Normal"/>
    <w:next w:val="Normal"/>
    <w:pPr>
      <w:keepNext w:val="1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jc w:val="center"/>
    </w:pPr>
    <w:rPr>
      <w:rFonts w:ascii="Tahoma" w:cs="Tahoma" w:eastAsia="Tahoma" w:hAnsi="Tahoma"/>
      <w:b w:val="1"/>
      <w:sz w:val="24"/>
      <w:szCs w:val="24"/>
    </w:rPr>
  </w:style>
  <w:style w:type="paragraph" w:styleId="Normal" w:default="1">
    <w:name w:val="Normal"/>
    <w:qFormat w:val="1"/>
    <w:rsid w:val="00311665"/>
  </w:style>
  <w:style w:type="paragraph" w:styleId="Heading1">
    <w:name w:val="heading 1"/>
    <w:basedOn w:val="Normal"/>
    <w:next w:val="Normal"/>
    <w:qFormat w:val="1"/>
    <w:rsid w:val="00311665"/>
    <w:pPr>
      <w:keepNext w:val="1"/>
      <w:outlineLvl w:val="0"/>
    </w:pPr>
    <w:rPr>
      <w:rFonts w:ascii="Tahoma" w:cs="Tahoma" w:hAnsi="Tahoma"/>
      <w:sz w:val="24"/>
      <w:szCs w:val="24"/>
    </w:rPr>
  </w:style>
  <w:style w:type="paragraph" w:styleId="Heading2">
    <w:name w:val="heading 2"/>
    <w:basedOn w:val="Normal"/>
    <w:next w:val="Normal"/>
    <w:qFormat w:val="1"/>
    <w:rsid w:val="00311665"/>
    <w:pPr>
      <w:keepNext w:val="1"/>
      <w:outlineLvl w:val="1"/>
    </w:pPr>
    <w:rPr>
      <w:rFonts w:ascii="Tahoma" w:cs="Tahoma" w:hAnsi="Tahoma"/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qFormat w:val="1"/>
    <w:rsid w:val="00311665"/>
    <w:pPr>
      <w:keepNext w:val="1"/>
      <w:jc w:val="right"/>
      <w:outlineLvl w:val="2"/>
    </w:pPr>
    <w:rPr>
      <w:rFonts w:ascii="Tahoma" w:cs="Tahoma" w:hAnsi="Tahoma"/>
      <w:sz w:val="24"/>
      <w:szCs w:val="24"/>
      <w:u w:val="single"/>
    </w:rPr>
  </w:style>
  <w:style w:type="paragraph" w:styleId="Heading4">
    <w:name w:val="heading 4"/>
    <w:basedOn w:val="Normal"/>
    <w:next w:val="Normal"/>
    <w:qFormat w:val="1"/>
    <w:rsid w:val="00311665"/>
    <w:pPr>
      <w:keepNext w:val="1"/>
      <w:outlineLvl w:val="3"/>
    </w:pPr>
    <w:rPr>
      <w:b w:val="1"/>
      <w:bCs w:val="1"/>
    </w:rPr>
  </w:style>
  <w:style w:type="paragraph" w:styleId="Heading5">
    <w:name w:val="heading 5"/>
    <w:basedOn w:val="Normal"/>
    <w:next w:val="Normal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qFormat w:val="1"/>
    <w:pPr>
      <w:keepNext w:val="1"/>
      <w:keepLines w:val="1"/>
      <w:spacing w:after="40" w:before="200"/>
      <w:outlineLvl w:val="5"/>
    </w:pPr>
    <w:rPr>
      <w:b w:val="1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character" w:styleId="CommentReference">
    <w:name w:val="annotation reference"/>
    <w:basedOn w:val="DefaultParagraphFont"/>
    <w:uiPriority w:val="99"/>
    <w:semiHidden w:val="1"/>
    <w:unhideWhenUsed w:val="1"/>
    <w:qFormat w:val="1"/>
    <w:rPr>
      <w:sz w:val="16"/>
      <w:szCs w:val="16"/>
    </w:rPr>
  </w:style>
  <w:style w:type="character" w:styleId="CommentSubjectChar" w:customStyle="1">
    <w:name w:val="Comment Subject Char"/>
    <w:basedOn w:val="CommentTextChar"/>
    <w:link w:val="CommentSubject"/>
    <w:uiPriority w:val="99"/>
    <w:semiHidden w:val="1"/>
    <w:qFormat w:val="1"/>
    <w:rPr>
      <w:b w:val="1"/>
      <w:bCs w:val="1"/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qFormat w:val="1"/>
    <w:rPr>
      <w:sz w:val="20"/>
      <w:szCs w:val="20"/>
    </w:rPr>
  </w:style>
  <w:style w:type="character" w:styleId="Bullets" w:customStyle="1">
    <w:name w:val="Bullets"/>
    <w:qFormat w:val="1"/>
    <w:rPr>
      <w:rFonts w:ascii="OpenSymbol" w:cs="OpenSymbol" w:eastAsia="OpenSymbol" w:hAnsi="OpenSymbol"/>
    </w:rPr>
  </w:style>
  <w:style w:type="paragraph" w:styleId="Heading" w:customStyle="1">
    <w:name w:val="Heading"/>
    <w:basedOn w:val="Normal"/>
    <w:next w:val="BodyText"/>
    <w:qFormat w:val="1"/>
    <w:pPr>
      <w:keepNext w:val="1"/>
      <w:spacing w:after="120" w:before="240"/>
    </w:pPr>
    <w:rPr>
      <w:rFonts w:ascii="Liberation Sans" w:cs="Lucida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 w:val="1"/>
    <w:pPr>
      <w:suppressLineNumbers w:val="1"/>
      <w:spacing w:after="120" w:before="120"/>
    </w:pPr>
    <w:rPr>
      <w:rFonts w:cs="Lucida Sans"/>
      <w:i w:val="1"/>
      <w:iCs w:val="1"/>
      <w:sz w:val="24"/>
      <w:szCs w:val="24"/>
    </w:rPr>
  </w:style>
  <w:style w:type="paragraph" w:styleId="Index" w:customStyle="1">
    <w:name w:val="Index"/>
    <w:basedOn w:val="Normal"/>
    <w:qFormat w:val="1"/>
    <w:pPr>
      <w:suppressLineNumbers w:val="1"/>
    </w:pPr>
    <w:rPr>
      <w:rFonts w:cs="Lucida Sans"/>
    </w:rPr>
  </w:style>
  <w:style w:type="paragraph" w:styleId="Title">
    <w:name w:val="Title"/>
    <w:basedOn w:val="Normal"/>
    <w:qFormat w:val="1"/>
    <w:rsid w:val="00311665"/>
    <w:pPr>
      <w:jc w:val="center"/>
    </w:pPr>
    <w:rPr>
      <w:rFonts w:ascii="Tahoma" w:cs="Tahoma" w:hAnsi="Tahoma"/>
      <w:b w:val="1"/>
      <w:bCs w:val="1"/>
      <w:sz w:val="24"/>
      <w:szCs w:val="24"/>
    </w:rPr>
  </w:style>
  <w:style w:type="paragraph" w:styleId="BodyText2">
    <w:name w:val="Body Text 2"/>
    <w:basedOn w:val="Normal"/>
    <w:qFormat w:val="1"/>
    <w:rsid w:val="00311665"/>
    <w:rPr>
      <w:rFonts w:ascii="Tahoma" w:cs="Tahoma" w:hAnsi="Tahoma"/>
      <w:b w:val="1"/>
      <w:bCs w:val="1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D901A6"/>
    <w:pPr>
      <w:ind w:left="720"/>
      <w:contextualSpacing w:val="1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 w:val="1"/>
    <w:unhideWhenUsed w:val="1"/>
    <w:qFormat w:val="1"/>
    <w:rPr>
      <w:b w:val="1"/>
      <w:bCs w:val="1"/>
    </w:rPr>
  </w:style>
  <w:style w:type="paragraph" w:styleId="CommentText">
    <w:name w:val="annotation text"/>
    <w:basedOn w:val="Normal"/>
    <w:link w:val="CommentTextChar"/>
    <w:uiPriority w:val="99"/>
    <w:semiHidden w:val="1"/>
    <w:unhideWhenUsed w:val="1"/>
    <w:qFormat w:val="1"/>
  </w:style>
  <w:style w:type="paragraph" w:styleId="Subtitle">
    <w:name w:val="Subtitle"/>
    <w:basedOn w:val="Normal"/>
    <w:next w:val="Normal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FrameContents" w:customStyle="1">
    <w:name w:val="Frame Contents"/>
    <w:basedOn w:val="Normal"/>
    <w:qFormat w:val="1"/>
  </w:style>
  <w:style w:type="paragraph" w:styleId="Revision">
    <w:name w:val="Revision"/>
    <w:hidden w:val="1"/>
    <w:uiPriority w:val="99"/>
    <w:semiHidden w:val="1"/>
    <w:rsid w:val="00A75E9D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10" Type="http://schemas.openxmlformats.org/officeDocument/2006/relationships/font" Target="fonts/NunitoSans-boldItalic.ttf"/><Relationship Id="rId9" Type="http://schemas.openxmlformats.org/officeDocument/2006/relationships/font" Target="fonts/NunitoSans-italic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unitoSans-regular.ttf"/><Relationship Id="rId8" Type="http://schemas.openxmlformats.org/officeDocument/2006/relationships/font" Target="fonts/NunitoSan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xHW4KDJMkWxbg8pLwfsVnRMwQ==">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2022-12-29T17:31:00Z</dcterms:created>
  <dc:creator>xxx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